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83AA1" w14:textId="76C3E492" w:rsidR="00A76DB0" w:rsidRPr="007150CB" w:rsidRDefault="00A76DB0" w:rsidP="00A76DB0">
      <w:pPr>
        <w:jc w:val="center"/>
        <w:rPr>
          <w:rFonts w:ascii="Avenir Next LT Pro" w:eastAsia="Batang" w:hAnsi="Avenir Next LT Pro"/>
          <w:b/>
          <w:color w:val="404040" w:themeColor="text1" w:themeTint="BF"/>
          <w:sz w:val="28"/>
          <w:szCs w:val="36"/>
          <w:u w:val="single"/>
        </w:rPr>
      </w:pPr>
      <w:r w:rsidRPr="007150CB">
        <w:rPr>
          <w:rFonts w:ascii="Avenir Next LT Pro" w:eastAsia="Batang" w:hAnsi="Avenir Next LT Pro"/>
          <w:b/>
          <w:color w:val="404040" w:themeColor="text1" w:themeTint="BF"/>
          <w:sz w:val="28"/>
          <w:szCs w:val="36"/>
          <w:u w:val="single"/>
        </w:rPr>
        <w:t xml:space="preserve">Covid-19 </w:t>
      </w:r>
      <w:r w:rsidR="001C167E">
        <w:rPr>
          <w:rFonts w:ascii="Avenir Next LT Pro" w:eastAsia="Batang" w:hAnsi="Avenir Next LT Pro"/>
          <w:b/>
          <w:color w:val="404040" w:themeColor="text1" w:themeTint="BF"/>
          <w:sz w:val="28"/>
          <w:szCs w:val="36"/>
          <w:u w:val="single"/>
        </w:rPr>
        <w:t>Nutritional Therapy</w:t>
      </w:r>
      <w:r w:rsidRPr="007150CB">
        <w:rPr>
          <w:rFonts w:ascii="Avenir Next LT Pro" w:eastAsia="Batang" w:hAnsi="Avenir Next LT Pro"/>
          <w:b/>
          <w:color w:val="404040" w:themeColor="text1" w:themeTint="BF"/>
          <w:sz w:val="28"/>
          <w:szCs w:val="36"/>
          <w:u w:val="single"/>
        </w:rPr>
        <w:t xml:space="preserve"> Hygiene Protocol</w:t>
      </w:r>
    </w:p>
    <w:p w14:paraId="0B73D9A1" w14:textId="77777777" w:rsidR="001C167E" w:rsidRDefault="001C167E" w:rsidP="001C167E">
      <w:pPr>
        <w:rPr>
          <w:rFonts w:ascii="Avenir Next LT Pro" w:eastAsia="Batang" w:hAnsi="Avenir Next LT Pro"/>
          <w:sz w:val="22"/>
          <w:szCs w:val="22"/>
        </w:rPr>
      </w:pPr>
    </w:p>
    <w:p w14:paraId="423BC573" w14:textId="008BBA39" w:rsidR="001C167E" w:rsidRPr="001C167E" w:rsidRDefault="001C167E" w:rsidP="001C167E">
      <w:pPr>
        <w:rPr>
          <w:rFonts w:ascii="Avenir Next LT Pro" w:eastAsia="Batang" w:hAnsi="Avenir Next LT Pro"/>
          <w:color w:val="000000" w:themeColor="text1"/>
          <w:sz w:val="22"/>
          <w:szCs w:val="22"/>
        </w:rPr>
      </w:pPr>
      <w:r w:rsidRPr="001C167E">
        <w:rPr>
          <w:rFonts w:ascii="Avenir Next LT Pro" w:eastAsia="Batang" w:hAnsi="Avenir Next LT Pro"/>
          <w:sz w:val="22"/>
          <w:szCs w:val="22"/>
        </w:rPr>
        <w:t xml:space="preserve">Please do not attend your consultation if you think you may have ANY symptoms (even if you don’t believe they’re Covid-19 related).  If you’ve been exposed to anyone with the </w:t>
      </w:r>
      <w:proofErr w:type="spellStart"/>
      <w:r w:rsidRPr="001C167E">
        <w:rPr>
          <w:rFonts w:ascii="Avenir Next LT Pro" w:eastAsia="Batang" w:hAnsi="Avenir Next LT Pro"/>
          <w:sz w:val="22"/>
          <w:szCs w:val="22"/>
        </w:rPr>
        <w:t>Covid</w:t>
      </w:r>
      <w:proofErr w:type="spellEnd"/>
      <w:r w:rsidRPr="001C167E">
        <w:rPr>
          <w:rFonts w:ascii="Avenir Next LT Pro" w:eastAsia="Batang" w:hAnsi="Avenir Next LT Pro"/>
          <w:sz w:val="22"/>
          <w:szCs w:val="22"/>
        </w:rPr>
        <w:t xml:space="preserve"> virus, you must self-isolate for 14 days prior to treatment, whether you show symptoms or not.  If you have any </w:t>
      </w:r>
      <w:proofErr w:type="spellStart"/>
      <w:r w:rsidRPr="001C167E">
        <w:rPr>
          <w:rFonts w:ascii="Avenir Next LT Pro" w:eastAsia="Batang" w:hAnsi="Avenir Next LT Pro"/>
          <w:sz w:val="22"/>
          <w:szCs w:val="22"/>
        </w:rPr>
        <w:t>Covid</w:t>
      </w:r>
      <w:proofErr w:type="spellEnd"/>
      <w:r w:rsidRPr="001C167E">
        <w:rPr>
          <w:rFonts w:ascii="Avenir Next LT Pro" w:eastAsia="Batang" w:hAnsi="Avenir Next LT Pro"/>
          <w:sz w:val="22"/>
          <w:szCs w:val="22"/>
        </w:rPr>
        <w:t xml:space="preserve"> symptoms, you must self-isolate for 7 days prior to treatment.  Please refer to the Govt. guidelines for further info including quarantine following oversees travel: </w:t>
      </w:r>
      <w:r w:rsidRPr="001C167E">
        <w:rPr>
          <w:rFonts w:ascii="Avenir Next LT Pro" w:eastAsia="Batang" w:hAnsi="Avenir Next LT Pro"/>
          <w:sz w:val="22"/>
          <w:szCs w:val="22"/>
          <w:u w:val="single"/>
        </w:rPr>
        <w:t>https://www.gov.uk/coronavirus</w:t>
      </w:r>
    </w:p>
    <w:p w14:paraId="0A12AAAB" w14:textId="77777777" w:rsidR="001C167E" w:rsidRPr="001C167E" w:rsidRDefault="001C167E" w:rsidP="001C167E">
      <w:pPr>
        <w:rPr>
          <w:rFonts w:ascii="Avenir Next LT Pro" w:eastAsia="Batang" w:hAnsi="Avenir Next LT Pro"/>
          <w:sz w:val="22"/>
          <w:szCs w:val="22"/>
        </w:rPr>
      </w:pPr>
    </w:p>
    <w:p w14:paraId="092A0617" w14:textId="77777777" w:rsidR="001C167E" w:rsidRPr="001C167E" w:rsidRDefault="001C167E" w:rsidP="001C167E">
      <w:pPr>
        <w:rPr>
          <w:rFonts w:ascii="Avenir Next LT Pro" w:eastAsia="Batang" w:hAnsi="Avenir Next LT Pro"/>
          <w:sz w:val="22"/>
          <w:szCs w:val="22"/>
        </w:rPr>
      </w:pPr>
      <w:r w:rsidRPr="001C167E">
        <w:rPr>
          <w:rFonts w:ascii="Avenir Next LT Pro" w:eastAsia="Batang" w:hAnsi="Avenir Next LT Pro"/>
          <w:sz w:val="22"/>
          <w:szCs w:val="22"/>
        </w:rPr>
        <w:t xml:space="preserve">Otherwise, consultations may go ahead but ask that you adhere to the </w:t>
      </w:r>
      <w:proofErr w:type="gramStart"/>
      <w:r w:rsidRPr="001C167E">
        <w:rPr>
          <w:rFonts w:ascii="Avenir Next LT Pro" w:eastAsia="Batang" w:hAnsi="Avenir Next LT Pro"/>
          <w:sz w:val="22"/>
          <w:szCs w:val="22"/>
        </w:rPr>
        <w:t>following:-</w:t>
      </w:r>
      <w:proofErr w:type="gramEnd"/>
    </w:p>
    <w:p w14:paraId="0908D7A4" w14:textId="77777777" w:rsidR="001C167E" w:rsidRPr="001C167E" w:rsidRDefault="001C167E" w:rsidP="001C167E">
      <w:pPr>
        <w:pStyle w:val="ListParagraph"/>
        <w:numPr>
          <w:ilvl w:val="0"/>
          <w:numId w:val="1"/>
        </w:numPr>
        <w:spacing w:after="0" w:line="240" w:lineRule="auto"/>
        <w:jc w:val="left"/>
        <w:rPr>
          <w:rFonts w:ascii="Avenir Next LT Pro" w:eastAsia="Batang" w:hAnsi="Avenir Next LT Pro"/>
          <w:sz w:val="22"/>
          <w:szCs w:val="22"/>
        </w:rPr>
      </w:pPr>
      <w:r w:rsidRPr="001C167E">
        <w:rPr>
          <w:rFonts w:ascii="Avenir Next LT Pro" w:eastAsia="Batang" w:hAnsi="Avenir Next LT Pro"/>
          <w:sz w:val="22"/>
          <w:szCs w:val="22"/>
        </w:rPr>
        <w:t>Do not touch any doors/handles/light switches for your own safety – these will be open and on for you.</w:t>
      </w:r>
    </w:p>
    <w:p w14:paraId="3345559E" w14:textId="77777777" w:rsidR="001C167E" w:rsidRPr="001C167E" w:rsidRDefault="001C167E" w:rsidP="001C167E">
      <w:pPr>
        <w:pStyle w:val="ListParagraph"/>
        <w:numPr>
          <w:ilvl w:val="0"/>
          <w:numId w:val="1"/>
        </w:numPr>
        <w:spacing w:after="0" w:line="240" w:lineRule="auto"/>
        <w:jc w:val="left"/>
        <w:rPr>
          <w:rFonts w:ascii="Avenir Next LT Pro" w:eastAsia="Batang" w:hAnsi="Avenir Next LT Pro"/>
          <w:sz w:val="22"/>
          <w:szCs w:val="22"/>
        </w:rPr>
      </w:pPr>
      <w:r w:rsidRPr="001C167E">
        <w:rPr>
          <w:rFonts w:ascii="Avenir Next LT Pro" w:eastAsia="Batang" w:hAnsi="Avenir Next LT Pro"/>
          <w:sz w:val="22"/>
          <w:szCs w:val="22"/>
        </w:rPr>
        <w:t>Please text or call on arrival at your confirmed consultation time – please do not knock on the door.</w:t>
      </w:r>
    </w:p>
    <w:p w14:paraId="05F25A3B" w14:textId="77777777" w:rsidR="001C167E" w:rsidRPr="001C167E" w:rsidRDefault="001C167E" w:rsidP="001C167E">
      <w:pPr>
        <w:pStyle w:val="ListParagraph"/>
        <w:numPr>
          <w:ilvl w:val="0"/>
          <w:numId w:val="1"/>
        </w:numPr>
        <w:spacing w:after="0" w:line="240" w:lineRule="auto"/>
        <w:jc w:val="left"/>
        <w:rPr>
          <w:rFonts w:ascii="Avenir Next LT Pro" w:eastAsia="Batang" w:hAnsi="Avenir Next LT Pro"/>
          <w:sz w:val="22"/>
          <w:szCs w:val="22"/>
        </w:rPr>
      </w:pPr>
      <w:r w:rsidRPr="001C167E">
        <w:rPr>
          <w:rFonts w:ascii="Avenir Next LT Pro" w:eastAsia="Batang" w:hAnsi="Avenir Next LT Pro"/>
          <w:sz w:val="22"/>
          <w:szCs w:val="22"/>
        </w:rPr>
        <w:t>A period of time is now left between appointments to ensure people do not meet on the doorstep and to ensure thorough cleaning in between treatments.  Please try not to arrive early and I’ll ensure you leave on time!</w:t>
      </w:r>
    </w:p>
    <w:p w14:paraId="3D7C3604" w14:textId="77777777" w:rsidR="001C167E" w:rsidRPr="001C167E" w:rsidRDefault="001C167E" w:rsidP="001C167E">
      <w:pPr>
        <w:pStyle w:val="ListParagraph"/>
        <w:numPr>
          <w:ilvl w:val="0"/>
          <w:numId w:val="1"/>
        </w:numPr>
        <w:spacing w:after="0" w:line="240" w:lineRule="auto"/>
        <w:jc w:val="left"/>
        <w:rPr>
          <w:rFonts w:ascii="Avenir Next LT Pro" w:eastAsia="Batang" w:hAnsi="Avenir Next LT Pro"/>
          <w:sz w:val="22"/>
          <w:szCs w:val="22"/>
        </w:rPr>
      </w:pPr>
      <w:r w:rsidRPr="001C167E">
        <w:rPr>
          <w:rFonts w:ascii="Avenir Next LT Pro" w:eastAsia="Batang" w:hAnsi="Avenir Next LT Pro"/>
          <w:sz w:val="22"/>
          <w:szCs w:val="22"/>
        </w:rPr>
        <w:t xml:space="preserve">Everyone is asked to wash their hands with soap and hot water on arrival and departure.  As usual, I will be thoroughly washing my hands with hot water and soap before and after each consultation, and using hand gel as well.  All surfaces are thoroughly disinfected pre- and post-consultation. </w:t>
      </w:r>
    </w:p>
    <w:p w14:paraId="61311436" w14:textId="77777777" w:rsidR="001C167E" w:rsidRPr="001C167E" w:rsidRDefault="001C167E" w:rsidP="001C167E">
      <w:pPr>
        <w:pStyle w:val="ListParagraph"/>
        <w:numPr>
          <w:ilvl w:val="0"/>
          <w:numId w:val="1"/>
        </w:numPr>
        <w:spacing w:after="0" w:line="240" w:lineRule="auto"/>
        <w:jc w:val="left"/>
        <w:rPr>
          <w:rFonts w:ascii="Avenir Next LT Pro" w:eastAsia="Batang" w:hAnsi="Avenir Next LT Pro"/>
          <w:sz w:val="22"/>
          <w:szCs w:val="22"/>
        </w:rPr>
      </w:pPr>
      <w:r w:rsidRPr="001C167E">
        <w:rPr>
          <w:rFonts w:ascii="Avenir Next LT Pro" w:eastAsia="Batang" w:hAnsi="Avenir Next LT Pro"/>
          <w:sz w:val="22"/>
          <w:szCs w:val="22"/>
        </w:rPr>
        <w:t>If any equipment is used, such as the Tanita Body Scan Analysis, all surfaces are thoroughly cleaned and disinfected before and after your use.  Any medical equipment is used wearing full PPE (gloves, apron, mask and visor) and medical waste disposed of correctly.</w:t>
      </w:r>
    </w:p>
    <w:p w14:paraId="32E156E0" w14:textId="77777777" w:rsidR="001C167E" w:rsidRPr="001C167E" w:rsidRDefault="001C167E" w:rsidP="001C167E">
      <w:pPr>
        <w:pStyle w:val="ListParagraph"/>
        <w:numPr>
          <w:ilvl w:val="0"/>
          <w:numId w:val="1"/>
        </w:numPr>
        <w:spacing w:after="0" w:line="240" w:lineRule="auto"/>
        <w:jc w:val="left"/>
        <w:rPr>
          <w:rFonts w:ascii="Avenir Next LT Pro" w:eastAsia="Batang" w:hAnsi="Avenir Next LT Pro"/>
          <w:sz w:val="22"/>
          <w:szCs w:val="22"/>
        </w:rPr>
      </w:pPr>
      <w:r w:rsidRPr="001C167E">
        <w:rPr>
          <w:rFonts w:ascii="Avenir Next LT Pro" w:eastAsia="Batang" w:hAnsi="Avenir Next LT Pro"/>
          <w:sz w:val="22"/>
          <w:szCs w:val="22"/>
        </w:rPr>
        <w:t>Please bring your own pen, water to drink and hand gel (although there is plenty provided).</w:t>
      </w:r>
    </w:p>
    <w:p w14:paraId="09CEA180" w14:textId="26F14E4F" w:rsidR="001C167E" w:rsidRPr="001C167E" w:rsidRDefault="001C167E" w:rsidP="001C167E">
      <w:pPr>
        <w:pStyle w:val="ListParagraph"/>
        <w:numPr>
          <w:ilvl w:val="0"/>
          <w:numId w:val="1"/>
        </w:numPr>
        <w:spacing w:after="0" w:line="240" w:lineRule="auto"/>
        <w:jc w:val="left"/>
        <w:rPr>
          <w:rFonts w:ascii="Avenir Next LT Pro" w:eastAsia="Batang" w:hAnsi="Avenir Next LT Pro"/>
          <w:sz w:val="22"/>
          <w:szCs w:val="22"/>
        </w:rPr>
      </w:pPr>
      <w:r w:rsidRPr="001C167E">
        <w:rPr>
          <w:rFonts w:ascii="Avenir Next LT Pro" w:eastAsia="Batang" w:hAnsi="Avenir Next LT Pro"/>
          <w:sz w:val="22"/>
          <w:szCs w:val="22"/>
        </w:rPr>
        <w:t xml:space="preserve">I will be taking my temperature daily before commencing consultations; your temperature will be taken by infra-red thermometer on arrival.  The consultation room will be well-ventilated and we’ll be sitting at least 2 metres apart.  </w:t>
      </w:r>
      <w:r w:rsidR="007A708F">
        <w:rPr>
          <w:rFonts w:ascii="Avenir Next LT Pro" w:eastAsia="Batang" w:hAnsi="Avenir Next LT Pro"/>
          <w:sz w:val="22"/>
          <w:szCs w:val="22"/>
        </w:rPr>
        <w:t>I will be wearing a mask and visor</w:t>
      </w:r>
      <w:r w:rsidRPr="001C167E">
        <w:rPr>
          <w:rFonts w:ascii="Avenir Next LT Pro" w:eastAsia="Batang" w:hAnsi="Avenir Next LT Pro"/>
          <w:sz w:val="22"/>
          <w:szCs w:val="22"/>
        </w:rPr>
        <w:t xml:space="preserve"> throughout your consultation, </w:t>
      </w:r>
      <w:r w:rsidR="007A708F">
        <w:rPr>
          <w:rFonts w:ascii="Avenir Next LT Pro" w:eastAsia="Batang" w:hAnsi="Avenir Next LT Pro"/>
          <w:sz w:val="22"/>
          <w:szCs w:val="22"/>
        </w:rPr>
        <w:t xml:space="preserve">and would ask you </w:t>
      </w:r>
      <w:r w:rsidRPr="001C167E">
        <w:rPr>
          <w:rFonts w:ascii="Avenir Next LT Pro" w:eastAsia="Batang" w:hAnsi="Avenir Next LT Pro"/>
          <w:sz w:val="22"/>
          <w:szCs w:val="22"/>
        </w:rPr>
        <w:t>to wear your own mask</w:t>
      </w:r>
      <w:r w:rsidR="007A708F">
        <w:rPr>
          <w:rFonts w:ascii="Avenir Next LT Pro" w:eastAsia="Batang" w:hAnsi="Avenir Next LT Pro"/>
          <w:sz w:val="22"/>
          <w:szCs w:val="22"/>
        </w:rPr>
        <w:t>, if possible</w:t>
      </w:r>
      <w:bookmarkStart w:id="0" w:name="_GoBack"/>
      <w:bookmarkEnd w:id="0"/>
      <w:r w:rsidRPr="001C167E">
        <w:rPr>
          <w:rFonts w:ascii="Avenir Next LT Pro" w:eastAsia="Batang" w:hAnsi="Avenir Next LT Pro"/>
          <w:sz w:val="22"/>
          <w:szCs w:val="22"/>
        </w:rPr>
        <w:t>.</w:t>
      </w:r>
    </w:p>
    <w:p w14:paraId="571661F9" w14:textId="77777777" w:rsidR="001C167E" w:rsidRPr="001C167E" w:rsidRDefault="001C167E" w:rsidP="001C167E">
      <w:pPr>
        <w:pStyle w:val="ListParagraph"/>
        <w:numPr>
          <w:ilvl w:val="0"/>
          <w:numId w:val="1"/>
        </w:numPr>
        <w:spacing w:after="0" w:line="240" w:lineRule="auto"/>
        <w:jc w:val="left"/>
        <w:rPr>
          <w:rFonts w:ascii="Avenir Next LT Pro" w:eastAsia="Batang" w:hAnsi="Avenir Next LT Pro"/>
          <w:sz w:val="22"/>
          <w:szCs w:val="22"/>
        </w:rPr>
      </w:pPr>
      <w:r w:rsidRPr="001C167E">
        <w:rPr>
          <w:rFonts w:ascii="Avenir Next LT Pro" w:eastAsia="Batang" w:hAnsi="Avenir Next LT Pro"/>
          <w:sz w:val="22"/>
          <w:szCs w:val="22"/>
        </w:rPr>
        <w:t>A Covid-19 Symptoms Check form should be completed and either brought with you to your consultation or emailed back to me in advance, along with this Covid-19 Nutritional Therapy Hygiene Protocol form.</w:t>
      </w:r>
    </w:p>
    <w:p w14:paraId="10B96953" w14:textId="77777777" w:rsidR="001C167E" w:rsidRPr="001C167E" w:rsidRDefault="001C167E" w:rsidP="001C167E">
      <w:pPr>
        <w:pStyle w:val="ListParagraph"/>
        <w:numPr>
          <w:ilvl w:val="0"/>
          <w:numId w:val="1"/>
        </w:numPr>
        <w:spacing w:after="0" w:line="240" w:lineRule="auto"/>
        <w:jc w:val="left"/>
        <w:rPr>
          <w:rFonts w:ascii="Avenir Next LT Pro" w:eastAsia="Batang" w:hAnsi="Avenir Next LT Pro"/>
          <w:sz w:val="22"/>
          <w:szCs w:val="22"/>
        </w:rPr>
      </w:pPr>
      <w:r w:rsidRPr="001C167E">
        <w:rPr>
          <w:rFonts w:ascii="Avenir Next LT Pro" w:eastAsia="Batang" w:hAnsi="Avenir Next LT Pro"/>
          <w:sz w:val="22"/>
          <w:szCs w:val="22"/>
        </w:rPr>
        <w:t xml:space="preserve">My usual Terms and Conditions regarding treatment cancellations and postponements (24 hours’ notice) still apply unless you experience Covid-19 symptoms on the day of treatment, and I ask that you please respect these.  Please see my website www.amandaheading.com for full </w:t>
      </w:r>
      <w:proofErr w:type="spellStart"/>
      <w:r w:rsidRPr="001C167E">
        <w:rPr>
          <w:rFonts w:ascii="Avenir Next LT Pro" w:eastAsia="Batang" w:hAnsi="Avenir Next LT Pro"/>
          <w:sz w:val="22"/>
          <w:szCs w:val="22"/>
        </w:rPr>
        <w:t>Ts&amp;Cs</w:t>
      </w:r>
      <w:proofErr w:type="spellEnd"/>
      <w:r w:rsidRPr="001C167E">
        <w:rPr>
          <w:rFonts w:ascii="Avenir Next LT Pro" w:eastAsia="Batang" w:hAnsi="Avenir Next LT Pro"/>
          <w:sz w:val="22"/>
          <w:szCs w:val="22"/>
        </w:rPr>
        <w:t>.</w:t>
      </w:r>
    </w:p>
    <w:p w14:paraId="340A3CCA" w14:textId="77777777" w:rsidR="001C167E" w:rsidRPr="001C167E" w:rsidRDefault="001C167E" w:rsidP="001C167E">
      <w:pPr>
        <w:rPr>
          <w:rFonts w:ascii="Avenir Next LT Pro" w:eastAsia="Batang" w:hAnsi="Avenir Next LT Pro"/>
          <w:sz w:val="22"/>
          <w:szCs w:val="22"/>
        </w:rPr>
      </w:pPr>
    </w:p>
    <w:p w14:paraId="07CAEE99" w14:textId="77777777" w:rsidR="001C167E" w:rsidRPr="001C167E" w:rsidRDefault="001C167E" w:rsidP="001C167E">
      <w:pPr>
        <w:rPr>
          <w:rFonts w:ascii="Avenir Next LT Pro" w:eastAsia="Batang" w:hAnsi="Avenir Next LT Pro"/>
          <w:sz w:val="22"/>
          <w:szCs w:val="22"/>
        </w:rPr>
      </w:pPr>
      <w:r w:rsidRPr="001C167E">
        <w:rPr>
          <w:rFonts w:ascii="Avenir Next LT Pro" w:eastAsia="Batang" w:hAnsi="Avenir Next LT Pro"/>
          <w:sz w:val="22"/>
          <w:szCs w:val="22"/>
        </w:rPr>
        <w:lastRenderedPageBreak/>
        <w:t>If you’re happy for your consultation to proceed under these hygiene measures, please sign and date below:</w:t>
      </w:r>
    </w:p>
    <w:p w14:paraId="0F301590" w14:textId="6C5D47D7" w:rsidR="001C167E" w:rsidRPr="001C167E" w:rsidRDefault="001C167E" w:rsidP="001C167E">
      <w:pPr>
        <w:rPr>
          <w:rFonts w:ascii="Avenir Next LT Pro" w:eastAsia="Batang" w:hAnsi="Avenir Next LT Pro"/>
          <w:sz w:val="22"/>
          <w:szCs w:val="22"/>
        </w:rPr>
      </w:pPr>
      <w:r w:rsidRPr="001C167E">
        <w:rPr>
          <w:rFonts w:ascii="Avenir Next LT Pro" w:eastAsia="Batang" w:hAnsi="Avenir Next LT Pro"/>
          <w:sz w:val="22"/>
          <w:szCs w:val="22"/>
        </w:rPr>
        <w:t>---------------------------------------------------------------------------------------------------------------------------</w:t>
      </w:r>
      <w:r>
        <w:rPr>
          <w:rFonts w:ascii="Avenir Next LT Pro" w:eastAsia="Batang" w:hAnsi="Avenir Next LT Pro"/>
          <w:sz w:val="22"/>
          <w:szCs w:val="22"/>
        </w:rPr>
        <w:softHyphen/>
      </w:r>
      <w:r>
        <w:rPr>
          <w:rFonts w:ascii="Avenir Next LT Pro" w:eastAsia="Batang" w:hAnsi="Avenir Next LT Pro"/>
          <w:sz w:val="22"/>
          <w:szCs w:val="22"/>
        </w:rPr>
        <w:softHyphen/>
      </w:r>
      <w:r>
        <w:rPr>
          <w:rFonts w:ascii="Avenir Next LT Pro" w:eastAsia="Batang" w:hAnsi="Avenir Next LT Pro"/>
          <w:sz w:val="22"/>
          <w:szCs w:val="22"/>
        </w:rPr>
        <w:softHyphen/>
        <w:t>-------------------------------</w:t>
      </w:r>
    </w:p>
    <w:p w14:paraId="42B7EEB5" w14:textId="77777777" w:rsidR="001C167E" w:rsidRPr="001C167E" w:rsidRDefault="001C167E" w:rsidP="001C167E">
      <w:pPr>
        <w:rPr>
          <w:rFonts w:ascii="Avenir Next LT Pro" w:eastAsia="Batang" w:hAnsi="Avenir Next LT Pro"/>
          <w:sz w:val="22"/>
          <w:szCs w:val="22"/>
        </w:rPr>
      </w:pPr>
    </w:p>
    <w:p w14:paraId="3F09460A" w14:textId="77777777" w:rsidR="007253D8" w:rsidRDefault="007253D8" w:rsidP="001C167E">
      <w:pPr>
        <w:rPr>
          <w:rFonts w:ascii="Avenir Next LT Pro" w:eastAsia="Batang" w:hAnsi="Avenir Next LT Pro"/>
          <w:sz w:val="22"/>
          <w:szCs w:val="22"/>
        </w:rPr>
      </w:pPr>
    </w:p>
    <w:p w14:paraId="1E22E56E" w14:textId="77777777" w:rsidR="007253D8" w:rsidRDefault="007253D8" w:rsidP="001C167E">
      <w:pPr>
        <w:rPr>
          <w:rFonts w:ascii="Avenir Next LT Pro" w:eastAsia="Batang" w:hAnsi="Avenir Next LT Pro"/>
          <w:sz w:val="22"/>
          <w:szCs w:val="22"/>
        </w:rPr>
      </w:pPr>
    </w:p>
    <w:p w14:paraId="254D74D7" w14:textId="61D0B0FE" w:rsidR="001C167E" w:rsidRPr="001C167E" w:rsidRDefault="001C167E" w:rsidP="001C167E">
      <w:pPr>
        <w:rPr>
          <w:rFonts w:ascii="Avenir Next LT Pro" w:eastAsia="Batang" w:hAnsi="Avenir Next LT Pro"/>
          <w:sz w:val="22"/>
          <w:szCs w:val="22"/>
        </w:rPr>
      </w:pPr>
      <w:r w:rsidRPr="001C167E">
        <w:rPr>
          <w:rFonts w:ascii="Avenir Next LT Pro" w:eastAsia="Batang" w:hAnsi="Avenir Next LT Pro"/>
          <w:sz w:val="22"/>
          <w:szCs w:val="22"/>
        </w:rPr>
        <w:t>I have read and understood the above; I’m happy for my nutritional therapy consultation to take place under these hygiene measures taken and within the knowledge that there is currently a global Covid-19 pandemic.</w:t>
      </w:r>
    </w:p>
    <w:p w14:paraId="278822D7" w14:textId="77777777" w:rsidR="001C167E" w:rsidRPr="001C167E" w:rsidRDefault="001C167E" w:rsidP="001C167E">
      <w:pPr>
        <w:rPr>
          <w:rFonts w:ascii="Avenir Next LT Pro" w:eastAsia="Batang" w:hAnsi="Avenir Next LT Pro"/>
          <w:sz w:val="22"/>
          <w:szCs w:val="22"/>
        </w:rPr>
      </w:pPr>
    </w:p>
    <w:p w14:paraId="2CAD5791" w14:textId="232A5ED4" w:rsidR="001C167E" w:rsidRPr="001C167E" w:rsidRDefault="001C167E" w:rsidP="001C167E">
      <w:pPr>
        <w:rPr>
          <w:rFonts w:ascii="Avenir Next LT Pro" w:eastAsia="Batang" w:hAnsi="Avenir Next LT Pro"/>
          <w:sz w:val="22"/>
          <w:szCs w:val="22"/>
        </w:rPr>
      </w:pPr>
      <w:r w:rsidRPr="001C167E">
        <w:rPr>
          <w:rFonts w:ascii="Avenir Next LT Pro" w:eastAsia="Batang" w:hAnsi="Avenir Next LT Pro"/>
          <w:sz w:val="22"/>
          <w:szCs w:val="22"/>
        </w:rPr>
        <w:t>Full Name: _____________________________________</w:t>
      </w:r>
      <w:r>
        <w:rPr>
          <w:rFonts w:ascii="Avenir Next LT Pro" w:eastAsia="Batang" w:hAnsi="Avenir Next LT Pro"/>
          <w:sz w:val="22"/>
          <w:szCs w:val="22"/>
        </w:rPr>
        <w:t>_________________</w:t>
      </w:r>
      <w:r w:rsidRPr="001C167E">
        <w:rPr>
          <w:rFonts w:ascii="Avenir Next LT Pro" w:eastAsia="Batang" w:hAnsi="Avenir Next LT Pro"/>
          <w:sz w:val="22"/>
          <w:szCs w:val="22"/>
        </w:rPr>
        <w:t>_______</w:t>
      </w:r>
      <w:r w:rsidRPr="001C167E">
        <w:rPr>
          <w:rFonts w:ascii="Avenir Next LT Pro" w:eastAsia="Batang" w:hAnsi="Avenir Next LT Pro"/>
          <w:sz w:val="22"/>
          <w:szCs w:val="22"/>
        </w:rPr>
        <w:tab/>
        <w:t>Date: __________________</w:t>
      </w:r>
    </w:p>
    <w:p w14:paraId="110517C4" w14:textId="77777777" w:rsidR="001C167E" w:rsidRPr="001C167E" w:rsidRDefault="001C167E" w:rsidP="001C167E">
      <w:pPr>
        <w:rPr>
          <w:rFonts w:ascii="Avenir Next LT Pro" w:eastAsia="Batang" w:hAnsi="Avenir Next LT Pro"/>
          <w:sz w:val="22"/>
          <w:szCs w:val="22"/>
        </w:rPr>
      </w:pPr>
    </w:p>
    <w:p w14:paraId="0B6D75A0" w14:textId="1C6C135F" w:rsidR="001C167E" w:rsidRPr="001C167E" w:rsidRDefault="001C167E" w:rsidP="001C167E">
      <w:pPr>
        <w:rPr>
          <w:rFonts w:ascii="Avenir Next LT Pro" w:eastAsia="Batang" w:hAnsi="Avenir Next LT Pro"/>
          <w:sz w:val="22"/>
          <w:szCs w:val="22"/>
        </w:rPr>
      </w:pPr>
      <w:r w:rsidRPr="001C167E">
        <w:rPr>
          <w:rFonts w:ascii="Avenir Next LT Pro" w:eastAsia="Batang" w:hAnsi="Avenir Next LT Pro"/>
          <w:sz w:val="22"/>
          <w:szCs w:val="22"/>
        </w:rPr>
        <w:t>Signature: ___________________________</w:t>
      </w:r>
      <w:r w:rsidR="007253D8">
        <w:rPr>
          <w:rFonts w:ascii="Avenir Next LT Pro" w:eastAsia="Batang" w:hAnsi="Avenir Next LT Pro"/>
          <w:sz w:val="22"/>
          <w:szCs w:val="22"/>
        </w:rPr>
        <w:t>_____________</w:t>
      </w:r>
      <w:r w:rsidRPr="001C167E">
        <w:rPr>
          <w:rFonts w:ascii="Avenir Next LT Pro" w:eastAsia="Batang" w:hAnsi="Avenir Next LT Pro"/>
          <w:sz w:val="22"/>
          <w:szCs w:val="22"/>
        </w:rPr>
        <w:t>______________________________________________</w:t>
      </w:r>
    </w:p>
    <w:p w14:paraId="50BD6402" w14:textId="77777777" w:rsidR="00A76DB0" w:rsidRPr="001C167E" w:rsidRDefault="00A76DB0" w:rsidP="00A76DB0">
      <w:pPr>
        <w:rPr>
          <w:rFonts w:ascii="Avenir Next LT Pro" w:hAnsi="Avenir Next LT Pro"/>
        </w:rPr>
      </w:pPr>
    </w:p>
    <w:p w14:paraId="48AB68AF" w14:textId="17EAFBEE" w:rsidR="000A74A7" w:rsidRPr="001C167E" w:rsidRDefault="000A74A7" w:rsidP="00680447">
      <w:pPr>
        <w:rPr>
          <w:rFonts w:ascii="Avenir Next LT Pro" w:hAnsi="Avenir Next LT Pro"/>
        </w:rPr>
      </w:pPr>
    </w:p>
    <w:sectPr w:rsidR="000A74A7" w:rsidRPr="001C167E" w:rsidSect="00AB39D3">
      <w:headerReference w:type="even" r:id="rId8"/>
      <w:headerReference w:type="default" r:id="rId9"/>
      <w:footerReference w:type="even" r:id="rId10"/>
      <w:footerReference w:type="default" r:id="rId11"/>
      <w:headerReference w:type="first" r:id="rId12"/>
      <w:footerReference w:type="first" r:id="rId13"/>
      <w:pgSz w:w="11900" w:h="16840"/>
      <w:pgMar w:top="306" w:right="537" w:bottom="1440" w:left="448" w:header="30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322AD" w14:textId="77777777" w:rsidR="004B3352" w:rsidRDefault="004B3352" w:rsidP="00AB39D3">
      <w:pPr>
        <w:spacing w:after="0" w:line="240" w:lineRule="auto"/>
      </w:pPr>
      <w:r>
        <w:separator/>
      </w:r>
    </w:p>
  </w:endnote>
  <w:endnote w:type="continuationSeparator" w:id="0">
    <w:p w14:paraId="78894822" w14:textId="77777777" w:rsidR="004B3352" w:rsidRDefault="004B3352" w:rsidP="00AB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venir Next LT Pro">
    <w:panose1 w:val="020B0503020202020204"/>
    <w:charset w:val="00"/>
    <w:family w:val="swiss"/>
    <w:pitch w:val="variable"/>
    <w:sig w:usb0="800000E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B5D3" w14:textId="77777777" w:rsidR="00982075" w:rsidRDefault="0098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4BA92" w14:textId="77777777" w:rsidR="00A76DB0" w:rsidRPr="00982075" w:rsidRDefault="00A76DB0" w:rsidP="00982075">
    <w:pPr>
      <w:pStyle w:val="NoSpacing"/>
      <w:jc w:val="center"/>
      <w:rPr>
        <w:rFonts w:ascii="Avenir Next LT Pro" w:eastAsia="Batang" w:hAnsi="Avenir Next LT Pro"/>
        <w:b/>
        <w:bCs/>
      </w:rPr>
    </w:pPr>
    <w:r w:rsidRPr="00982075">
      <w:rPr>
        <w:rFonts w:ascii="Avenir Next LT Pro" w:eastAsia="Batang" w:hAnsi="Avenir Next LT Pro"/>
        <w:b/>
        <w:bCs/>
      </w:rPr>
      <w:t xml:space="preserve">AMANDA </w:t>
    </w:r>
    <w:proofErr w:type="gramStart"/>
    <w:r w:rsidRPr="00982075">
      <w:rPr>
        <w:rFonts w:ascii="Avenir Next LT Pro" w:eastAsia="Batang" w:hAnsi="Avenir Next LT Pro"/>
        <w:b/>
        <w:bCs/>
      </w:rPr>
      <w:t>HEADING  BSc</w:t>
    </w:r>
    <w:proofErr w:type="gramEnd"/>
    <w:r w:rsidRPr="00982075">
      <w:rPr>
        <w:rFonts w:ascii="Avenir Next LT Pro" w:eastAsia="Batang" w:hAnsi="Avenir Next LT Pro"/>
        <w:b/>
        <w:bCs/>
      </w:rPr>
      <w:t>, LCSP (Phys), LSSM (Dip)</w:t>
    </w:r>
  </w:p>
  <w:p w14:paraId="3FCAF491" w14:textId="4583EE55" w:rsidR="00A76DB0" w:rsidRPr="00982075" w:rsidRDefault="00A76DB0" w:rsidP="00982075">
    <w:pPr>
      <w:pStyle w:val="NoSpacing"/>
      <w:jc w:val="center"/>
      <w:rPr>
        <w:rFonts w:ascii="Avenir Next LT Pro" w:eastAsia="Batang" w:hAnsi="Avenir Next LT Pro"/>
        <w:bCs/>
        <w:sz w:val="18"/>
        <w:szCs w:val="18"/>
      </w:rPr>
    </w:pPr>
    <w:r w:rsidRPr="00982075">
      <w:rPr>
        <w:rFonts w:ascii="Avenir Next LT Pro" w:eastAsia="Batang" w:hAnsi="Avenir Next LT Pro"/>
        <w:bCs/>
        <w:sz w:val="18"/>
        <w:szCs w:val="18"/>
      </w:rPr>
      <w:t>Nutritional Therapist, MBANT, CNHC; Nutritionist, MBANT | Manipulative Therapy; Remedial and Sports Massage | Acupuncture; Injury Treatment &amp; Rehabilitation; Sports Nutrition | Sports Performance Optimisation.</w:t>
    </w:r>
  </w:p>
  <w:p w14:paraId="68153331" w14:textId="072C14B0" w:rsidR="00A76DB0" w:rsidRPr="007150CB" w:rsidRDefault="00A76DB0" w:rsidP="00A76DB0">
    <w:pPr>
      <w:pStyle w:val="NoSpacing"/>
      <w:jc w:val="center"/>
      <w:rPr>
        <w:rFonts w:ascii="Avenir Next LT Pro" w:eastAsia="Batang" w:hAnsi="Avenir Next LT Pro"/>
        <w:sz w:val="18"/>
        <w:szCs w:val="18"/>
      </w:rPr>
    </w:pPr>
    <w:r w:rsidRPr="007150CB">
      <w:rPr>
        <w:rFonts w:ascii="Avenir Next LT Pro" w:eastAsia="Batang" w:hAnsi="Avenir Next LT Pro"/>
        <w:sz w:val="18"/>
        <w:szCs w:val="18"/>
      </w:rPr>
      <w:t>1</w:t>
    </w:r>
    <w:r w:rsidR="003743AC">
      <w:rPr>
        <w:rFonts w:ascii="Avenir Next LT Pro" w:eastAsia="Batang" w:hAnsi="Avenir Next LT Pro"/>
        <w:sz w:val="18"/>
        <w:szCs w:val="18"/>
      </w:rPr>
      <w:t xml:space="preserve"> </w:t>
    </w:r>
    <w:r w:rsidRPr="007150CB">
      <w:rPr>
        <w:rFonts w:ascii="Avenir Next LT Pro" w:eastAsia="Batang" w:hAnsi="Avenir Next LT Pro"/>
        <w:sz w:val="18"/>
        <w:szCs w:val="18"/>
      </w:rPr>
      <w:t>Sunnyside Terrace, Farley Hill, Matlock, Derbyshire DE4 5LT.</w:t>
    </w:r>
  </w:p>
  <w:p w14:paraId="1059DACF" w14:textId="77777777" w:rsidR="00A76DB0" w:rsidRPr="007150CB" w:rsidRDefault="00A76DB0" w:rsidP="00A76DB0">
    <w:pPr>
      <w:pStyle w:val="NoSpacing"/>
      <w:jc w:val="center"/>
      <w:rPr>
        <w:rFonts w:ascii="Avenir Next LT Pro" w:hAnsi="Avenir Next LT Pro"/>
        <w:sz w:val="18"/>
        <w:szCs w:val="18"/>
      </w:rPr>
    </w:pPr>
    <w:r w:rsidRPr="007150CB">
      <w:rPr>
        <w:rFonts w:ascii="Avenir Next LT Pro" w:eastAsia="Batang" w:hAnsi="Avenir Next LT Pro"/>
        <w:sz w:val="18"/>
        <w:szCs w:val="18"/>
      </w:rPr>
      <w:t xml:space="preserve">Mob: 0777 379 6035    </w:t>
    </w:r>
    <w:r w:rsidRPr="007150CB">
      <w:rPr>
        <w:rFonts w:ascii="Avenir Next LT Pro" w:eastAsia="Batang" w:hAnsi="Avenir Next LT Pro"/>
        <w:color w:val="000000" w:themeColor="text1"/>
        <w:sz w:val="18"/>
        <w:szCs w:val="18"/>
      </w:rPr>
      <w:t xml:space="preserve">Email: </w:t>
    </w:r>
    <w:hyperlink r:id="rId1" w:history="1">
      <w:r w:rsidRPr="0029776D">
        <w:rPr>
          <w:rStyle w:val="Hyperlink"/>
          <w:rFonts w:ascii="Avenir Next LT Pro" w:hAnsi="Avenir Next LT Pro"/>
          <w:color w:val="404040" w:themeColor="text1" w:themeTint="BF"/>
          <w:sz w:val="18"/>
          <w:szCs w:val="18"/>
        </w:rPr>
        <w:t>amanda@amandaheading.com</w:t>
      </w:r>
    </w:hyperlink>
  </w:p>
  <w:p w14:paraId="64BA63C5" w14:textId="77777777" w:rsidR="00A76DB0" w:rsidRDefault="00A76D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E5B2" w14:textId="77777777" w:rsidR="00982075" w:rsidRDefault="0098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2635FB" w14:textId="77777777" w:rsidR="004B3352" w:rsidRDefault="004B3352" w:rsidP="00AB39D3">
      <w:pPr>
        <w:spacing w:after="0" w:line="240" w:lineRule="auto"/>
      </w:pPr>
      <w:r>
        <w:separator/>
      </w:r>
    </w:p>
  </w:footnote>
  <w:footnote w:type="continuationSeparator" w:id="0">
    <w:p w14:paraId="0787DC6B" w14:textId="77777777" w:rsidR="004B3352" w:rsidRDefault="004B3352" w:rsidP="00AB3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26200" w14:textId="77777777" w:rsidR="00982075" w:rsidRDefault="00982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B2E36" w14:textId="0241CA08" w:rsidR="00AB39D3" w:rsidRDefault="00AB39D3" w:rsidP="00AB39D3">
    <w:pPr>
      <w:pStyle w:val="Header"/>
      <w:ind w:left="-284" w:right="-567"/>
    </w:pPr>
    <w:r>
      <w:rPr>
        <w:noProof/>
      </w:rPr>
      <w:drawing>
        <wp:inline distT="0" distB="0" distL="0" distR="0" wp14:anchorId="4719A935" wp14:editId="7C487F73">
          <wp:extent cx="7363578" cy="1645920"/>
          <wp:effectExtent l="0" t="0" r="2540" b="5080"/>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63578" cy="164592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23EE5" w14:textId="77777777" w:rsidR="00982075" w:rsidRDefault="0098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8C4585"/>
    <w:multiLevelType w:val="hybridMultilevel"/>
    <w:tmpl w:val="82CE9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9D3"/>
    <w:rsid w:val="000A74A7"/>
    <w:rsid w:val="0019488D"/>
    <w:rsid w:val="001C167E"/>
    <w:rsid w:val="001D11DE"/>
    <w:rsid w:val="00240388"/>
    <w:rsid w:val="0029776D"/>
    <w:rsid w:val="003743AC"/>
    <w:rsid w:val="004311FF"/>
    <w:rsid w:val="004B3352"/>
    <w:rsid w:val="00680447"/>
    <w:rsid w:val="007150CB"/>
    <w:rsid w:val="007253D8"/>
    <w:rsid w:val="007532CE"/>
    <w:rsid w:val="007A708F"/>
    <w:rsid w:val="00811861"/>
    <w:rsid w:val="00982075"/>
    <w:rsid w:val="00A76DB0"/>
    <w:rsid w:val="00AB3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5791F"/>
  <w15:chartTrackingRefBased/>
  <w15:docId w15:val="{06E48740-BCE3-9840-9823-2954FC6C7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0447"/>
  </w:style>
  <w:style w:type="paragraph" w:styleId="Heading1">
    <w:name w:val="heading 1"/>
    <w:basedOn w:val="Normal"/>
    <w:next w:val="Normal"/>
    <w:link w:val="Heading1Char"/>
    <w:uiPriority w:val="9"/>
    <w:qFormat/>
    <w:rsid w:val="00680447"/>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80447"/>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8044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80447"/>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680447"/>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680447"/>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680447"/>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680447"/>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680447"/>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D3"/>
    <w:pPr>
      <w:tabs>
        <w:tab w:val="center" w:pos="4513"/>
        <w:tab w:val="right" w:pos="9026"/>
      </w:tabs>
    </w:pPr>
  </w:style>
  <w:style w:type="character" w:customStyle="1" w:styleId="HeaderChar">
    <w:name w:val="Header Char"/>
    <w:basedOn w:val="DefaultParagraphFont"/>
    <w:link w:val="Header"/>
    <w:uiPriority w:val="99"/>
    <w:rsid w:val="00AB39D3"/>
  </w:style>
  <w:style w:type="paragraph" w:styleId="Footer">
    <w:name w:val="footer"/>
    <w:basedOn w:val="Normal"/>
    <w:link w:val="FooterChar"/>
    <w:uiPriority w:val="99"/>
    <w:unhideWhenUsed/>
    <w:rsid w:val="00AB39D3"/>
    <w:pPr>
      <w:tabs>
        <w:tab w:val="center" w:pos="4513"/>
        <w:tab w:val="right" w:pos="9026"/>
      </w:tabs>
    </w:pPr>
  </w:style>
  <w:style w:type="character" w:customStyle="1" w:styleId="FooterChar">
    <w:name w:val="Footer Char"/>
    <w:basedOn w:val="DefaultParagraphFont"/>
    <w:link w:val="Footer"/>
    <w:uiPriority w:val="99"/>
    <w:rsid w:val="00AB39D3"/>
  </w:style>
  <w:style w:type="character" w:customStyle="1" w:styleId="Heading1Char">
    <w:name w:val="Heading 1 Char"/>
    <w:basedOn w:val="DefaultParagraphFont"/>
    <w:link w:val="Heading1"/>
    <w:uiPriority w:val="9"/>
    <w:rsid w:val="00680447"/>
    <w:rPr>
      <w:smallCaps/>
      <w:spacing w:val="5"/>
      <w:sz w:val="32"/>
      <w:szCs w:val="32"/>
    </w:rPr>
  </w:style>
  <w:style w:type="character" w:customStyle="1" w:styleId="Heading2Char">
    <w:name w:val="Heading 2 Char"/>
    <w:basedOn w:val="DefaultParagraphFont"/>
    <w:link w:val="Heading2"/>
    <w:uiPriority w:val="9"/>
    <w:semiHidden/>
    <w:rsid w:val="00680447"/>
    <w:rPr>
      <w:smallCaps/>
      <w:spacing w:val="5"/>
      <w:sz w:val="28"/>
      <w:szCs w:val="28"/>
    </w:rPr>
  </w:style>
  <w:style w:type="character" w:customStyle="1" w:styleId="Heading3Char">
    <w:name w:val="Heading 3 Char"/>
    <w:basedOn w:val="DefaultParagraphFont"/>
    <w:link w:val="Heading3"/>
    <w:uiPriority w:val="9"/>
    <w:semiHidden/>
    <w:rsid w:val="00680447"/>
    <w:rPr>
      <w:smallCaps/>
      <w:spacing w:val="5"/>
      <w:sz w:val="24"/>
      <w:szCs w:val="24"/>
    </w:rPr>
  </w:style>
  <w:style w:type="character" w:customStyle="1" w:styleId="Heading4Char">
    <w:name w:val="Heading 4 Char"/>
    <w:basedOn w:val="DefaultParagraphFont"/>
    <w:link w:val="Heading4"/>
    <w:uiPriority w:val="9"/>
    <w:semiHidden/>
    <w:rsid w:val="00680447"/>
    <w:rPr>
      <w:smallCaps/>
      <w:spacing w:val="10"/>
      <w:sz w:val="22"/>
      <w:szCs w:val="22"/>
    </w:rPr>
  </w:style>
  <w:style w:type="character" w:customStyle="1" w:styleId="Heading5Char">
    <w:name w:val="Heading 5 Char"/>
    <w:basedOn w:val="DefaultParagraphFont"/>
    <w:link w:val="Heading5"/>
    <w:uiPriority w:val="9"/>
    <w:semiHidden/>
    <w:rsid w:val="00680447"/>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680447"/>
    <w:rPr>
      <w:smallCaps/>
      <w:color w:val="ED7D31" w:themeColor="accent2"/>
      <w:spacing w:val="5"/>
      <w:sz w:val="22"/>
    </w:rPr>
  </w:style>
  <w:style w:type="character" w:customStyle="1" w:styleId="Heading7Char">
    <w:name w:val="Heading 7 Char"/>
    <w:basedOn w:val="DefaultParagraphFont"/>
    <w:link w:val="Heading7"/>
    <w:uiPriority w:val="9"/>
    <w:semiHidden/>
    <w:rsid w:val="00680447"/>
    <w:rPr>
      <w:b/>
      <w:smallCaps/>
      <w:color w:val="ED7D31" w:themeColor="accent2"/>
      <w:spacing w:val="10"/>
    </w:rPr>
  </w:style>
  <w:style w:type="character" w:customStyle="1" w:styleId="Heading8Char">
    <w:name w:val="Heading 8 Char"/>
    <w:basedOn w:val="DefaultParagraphFont"/>
    <w:link w:val="Heading8"/>
    <w:uiPriority w:val="9"/>
    <w:semiHidden/>
    <w:rsid w:val="00680447"/>
    <w:rPr>
      <w:b/>
      <w:i/>
      <w:smallCaps/>
      <w:color w:val="C45911" w:themeColor="accent2" w:themeShade="BF"/>
    </w:rPr>
  </w:style>
  <w:style w:type="character" w:customStyle="1" w:styleId="Heading9Char">
    <w:name w:val="Heading 9 Char"/>
    <w:basedOn w:val="DefaultParagraphFont"/>
    <w:link w:val="Heading9"/>
    <w:uiPriority w:val="9"/>
    <w:semiHidden/>
    <w:rsid w:val="00680447"/>
    <w:rPr>
      <w:b/>
      <w:i/>
      <w:smallCaps/>
      <w:color w:val="823B0B" w:themeColor="accent2" w:themeShade="7F"/>
    </w:rPr>
  </w:style>
  <w:style w:type="paragraph" w:styleId="Caption">
    <w:name w:val="caption"/>
    <w:basedOn w:val="Normal"/>
    <w:next w:val="Normal"/>
    <w:uiPriority w:val="35"/>
    <w:semiHidden/>
    <w:unhideWhenUsed/>
    <w:qFormat/>
    <w:rsid w:val="00680447"/>
    <w:rPr>
      <w:b/>
      <w:bCs/>
      <w:caps/>
      <w:sz w:val="16"/>
      <w:szCs w:val="18"/>
    </w:rPr>
  </w:style>
  <w:style w:type="paragraph" w:styleId="Title">
    <w:name w:val="Title"/>
    <w:basedOn w:val="Normal"/>
    <w:next w:val="Normal"/>
    <w:link w:val="TitleChar"/>
    <w:uiPriority w:val="10"/>
    <w:qFormat/>
    <w:rsid w:val="00680447"/>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680447"/>
    <w:rPr>
      <w:smallCaps/>
      <w:sz w:val="48"/>
      <w:szCs w:val="48"/>
    </w:rPr>
  </w:style>
  <w:style w:type="paragraph" w:styleId="Subtitle">
    <w:name w:val="Subtitle"/>
    <w:basedOn w:val="Normal"/>
    <w:next w:val="Normal"/>
    <w:link w:val="SubtitleChar"/>
    <w:uiPriority w:val="11"/>
    <w:qFormat/>
    <w:rsid w:val="00680447"/>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680447"/>
    <w:rPr>
      <w:rFonts w:asciiTheme="majorHAnsi" w:eastAsiaTheme="majorEastAsia" w:hAnsiTheme="majorHAnsi" w:cstheme="majorBidi"/>
      <w:szCs w:val="22"/>
    </w:rPr>
  </w:style>
  <w:style w:type="character" w:styleId="Strong">
    <w:name w:val="Strong"/>
    <w:uiPriority w:val="22"/>
    <w:qFormat/>
    <w:rsid w:val="00680447"/>
    <w:rPr>
      <w:b/>
      <w:color w:val="ED7D31" w:themeColor="accent2"/>
    </w:rPr>
  </w:style>
  <w:style w:type="character" w:styleId="Emphasis">
    <w:name w:val="Emphasis"/>
    <w:uiPriority w:val="20"/>
    <w:qFormat/>
    <w:rsid w:val="00680447"/>
    <w:rPr>
      <w:b/>
      <w:i/>
      <w:spacing w:val="10"/>
    </w:rPr>
  </w:style>
  <w:style w:type="paragraph" w:styleId="NoSpacing">
    <w:name w:val="No Spacing"/>
    <w:basedOn w:val="Normal"/>
    <w:link w:val="NoSpacingChar"/>
    <w:uiPriority w:val="1"/>
    <w:qFormat/>
    <w:rsid w:val="00680447"/>
    <w:pPr>
      <w:spacing w:after="0" w:line="240" w:lineRule="auto"/>
    </w:pPr>
  </w:style>
  <w:style w:type="character" w:customStyle="1" w:styleId="NoSpacingChar">
    <w:name w:val="No Spacing Char"/>
    <w:basedOn w:val="DefaultParagraphFont"/>
    <w:link w:val="NoSpacing"/>
    <w:uiPriority w:val="1"/>
    <w:rsid w:val="00680447"/>
  </w:style>
  <w:style w:type="paragraph" w:styleId="ListParagraph">
    <w:name w:val="List Paragraph"/>
    <w:basedOn w:val="Normal"/>
    <w:uiPriority w:val="34"/>
    <w:qFormat/>
    <w:rsid w:val="00680447"/>
    <w:pPr>
      <w:ind w:left="720"/>
      <w:contextualSpacing/>
    </w:pPr>
  </w:style>
  <w:style w:type="paragraph" w:styleId="Quote">
    <w:name w:val="Quote"/>
    <w:basedOn w:val="Normal"/>
    <w:next w:val="Normal"/>
    <w:link w:val="QuoteChar"/>
    <w:uiPriority w:val="29"/>
    <w:qFormat/>
    <w:rsid w:val="00680447"/>
    <w:rPr>
      <w:i/>
    </w:rPr>
  </w:style>
  <w:style w:type="character" w:customStyle="1" w:styleId="QuoteChar">
    <w:name w:val="Quote Char"/>
    <w:basedOn w:val="DefaultParagraphFont"/>
    <w:link w:val="Quote"/>
    <w:uiPriority w:val="29"/>
    <w:rsid w:val="00680447"/>
    <w:rPr>
      <w:i/>
    </w:rPr>
  </w:style>
  <w:style w:type="paragraph" w:styleId="IntenseQuote">
    <w:name w:val="Intense Quote"/>
    <w:basedOn w:val="Normal"/>
    <w:next w:val="Normal"/>
    <w:link w:val="IntenseQuoteChar"/>
    <w:uiPriority w:val="30"/>
    <w:qFormat/>
    <w:rsid w:val="00680447"/>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680447"/>
    <w:rPr>
      <w:b/>
      <w:i/>
      <w:color w:val="FFFFFF" w:themeColor="background1"/>
      <w:shd w:val="clear" w:color="auto" w:fill="ED7D31" w:themeFill="accent2"/>
    </w:rPr>
  </w:style>
  <w:style w:type="character" w:styleId="SubtleEmphasis">
    <w:name w:val="Subtle Emphasis"/>
    <w:uiPriority w:val="19"/>
    <w:qFormat/>
    <w:rsid w:val="00680447"/>
    <w:rPr>
      <w:i/>
    </w:rPr>
  </w:style>
  <w:style w:type="character" w:styleId="IntenseEmphasis">
    <w:name w:val="Intense Emphasis"/>
    <w:uiPriority w:val="21"/>
    <w:qFormat/>
    <w:rsid w:val="00680447"/>
    <w:rPr>
      <w:b/>
      <w:i/>
      <w:color w:val="ED7D31" w:themeColor="accent2"/>
      <w:spacing w:val="10"/>
    </w:rPr>
  </w:style>
  <w:style w:type="character" w:styleId="SubtleReference">
    <w:name w:val="Subtle Reference"/>
    <w:uiPriority w:val="31"/>
    <w:qFormat/>
    <w:rsid w:val="00680447"/>
    <w:rPr>
      <w:b/>
    </w:rPr>
  </w:style>
  <w:style w:type="character" w:styleId="IntenseReference">
    <w:name w:val="Intense Reference"/>
    <w:uiPriority w:val="32"/>
    <w:qFormat/>
    <w:rsid w:val="00680447"/>
    <w:rPr>
      <w:b/>
      <w:bCs/>
      <w:smallCaps/>
      <w:spacing w:val="5"/>
      <w:sz w:val="22"/>
      <w:szCs w:val="22"/>
      <w:u w:val="single"/>
    </w:rPr>
  </w:style>
  <w:style w:type="character" w:styleId="BookTitle">
    <w:name w:val="Book Title"/>
    <w:uiPriority w:val="33"/>
    <w:qFormat/>
    <w:rsid w:val="0068044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80447"/>
    <w:pPr>
      <w:outlineLvl w:val="9"/>
    </w:pPr>
  </w:style>
  <w:style w:type="character" w:styleId="Hyperlink">
    <w:name w:val="Hyperlink"/>
    <w:basedOn w:val="DefaultParagraphFont"/>
    <w:uiPriority w:val="99"/>
    <w:unhideWhenUsed/>
    <w:rsid w:val="00A76D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amanda@amandahead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C4E40-C417-6247-8DEB-E1638E392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 Millichamp</dc:creator>
  <cp:keywords/>
  <dc:description/>
  <cp:lastModifiedBy>Amanda Heading</cp:lastModifiedBy>
  <cp:revision>2</cp:revision>
  <dcterms:created xsi:type="dcterms:W3CDTF">2021-01-01T14:40:00Z</dcterms:created>
  <dcterms:modified xsi:type="dcterms:W3CDTF">2021-01-01T14:40:00Z</dcterms:modified>
</cp:coreProperties>
</file>